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D37" w:rsidRDefault="001E2D37" w:rsidP="001E2D37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 xml:space="preserve">DOCUMENTAZIONE OBBLIGATORIA DA </w:t>
      </w:r>
      <w:r w:rsidR="0033461F">
        <w:rPr>
          <w:b/>
          <w:bCs/>
          <w:color w:val="FF0000"/>
        </w:rPr>
        <w:t>CONSEGNARE</w:t>
      </w:r>
      <w:r>
        <w:rPr>
          <w:b/>
          <w:bCs/>
        </w:rPr>
        <w:t xml:space="preserve"> AL COMITATO DI VALUTAZIONE</w:t>
      </w:r>
    </w:p>
    <w:p w:rsidR="00BF68B3" w:rsidRPr="0033461F" w:rsidRDefault="00BF68B3" w:rsidP="00EB12A8">
      <w:pPr>
        <w:tabs>
          <w:tab w:val="num" w:pos="720"/>
        </w:tabs>
        <w:ind w:left="720" w:hanging="360"/>
        <w:rPr>
          <w:b/>
          <w:bCs/>
          <w:color w:val="00B050"/>
        </w:rPr>
      </w:pPr>
      <w:r w:rsidRPr="0033461F">
        <w:rPr>
          <w:b/>
          <w:bCs/>
          <w:color w:val="00B050"/>
        </w:rPr>
        <w:t xml:space="preserve">PORTFOLIO FORMATIVO: </w:t>
      </w:r>
    </w:p>
    <w:p w:rsidR="0033461F" w:rsidRPr="0033461F" w:rsidRDefault="0033461F" w:rsidP="00EB12A8">
      <w:pPr>
        <w:numPr>
          <w:ilvl w:val="0"/>
          <w:numId w:val="1"/>
        </w:numPr>
        <w:rPr>
          <w:color w:val="FF0000"/>
        </w:rPr>
      </w:pPr>
      <w:r w:rsidRPr="0033461F">
        <w:rPr>
          <w:b/>
          <w:bCs/>
        </w:rPr>
        <w:t>C</w:t>
      </w:r>
      <w:r w:rsidR="00EB12A8" w:rsidRPr="00EB12A8">
        <w:rPr>
          <w:b/>
          <w:bCs/>
        </w:rPr>
        <w:t>urriculum formativo</w:t>
      </w:r>
      <w:r w:rsidR="00EB12A8" w:rsidRPr="00EB12A8">
        <w:t> </w:t>
      </w:r>
      <w:r w:rsidRPr="0033461F">
        <w:rPr>
          <w:i/>
          <w:iCs/>
        </w:rPr>
        <w:t>(</w:t>
      </w:r>
      <w:r w:rsidR="00EB12A8" w:rsidRPr="00EB12A8">
        <w:rPr>
          <w:i/>
          <w:iCs/>
        </w:rPr>
        <w:t>ti aiuta a ripercorrere le esperienze professionali e/o educative che hanno contribuito a definirti come docente</w:t>
      </w:r>
      <w:r w:rsidRPr="0033461F">
        <w:rPr>
          <w:i/>
          <w:iCs/>
        </w:rPr>
        <w:t>)</w:t>
      </w:r>
      <w:r>
        <w:t>:</w:t>
      </w:r>
      <w:r w:rsidR="00EB12A8">
        <w:t xml:space="preserve"> </w:t>
      </w:r>
    </w:p>
    <w:p w:rsidR="00EB12A8" w:rsidRPr="00EB12A8" w:rsidRDefault="00942599" w:rsidP="0033461F">
      <w:pPr>
        <w:ind w:left="720"/>
        <w:rPr>
          <w:color w:val="FF0000"/>
        </w:rPr>
      </w:pPr>
      <w:r w:rsidRPr="00942599">
        <w:rPr>
          <w:b/>
          <w:bCs/>
          <w:color w:val="FF0000"/>
        </w:rPr>
        <w:t>INCLUS</w:t>
      </w:r>
      <w:r>
        <w:rPr>
          <w:b/>
          <w:bCs/>
          <w:color w:val="FF0000"/>
        </w:rPr>
        <w:t>O</w:t>
      </w:r>
      <w:r w:rsidRPr="00942599">
        <w:rPr>
          <w:b/>
          <w:bCs/>
          <w:color w:val="FF0000"/>
        </w:rPr>
        <w:t xml:space="preserve"> nell'esportazione</w:t>
      </w:r>
      <w:r w:rsidRPr="00942599">
        <w:rPr>
          <w:color w:val="FF0000"/>
        </w:rPr>
        <w:t xml:space="preserve"> del Dossier Finale</w:t>
      </w:r>
      <w:r w:rsidR="0033461F">
        <w:rPr>
          <w:color w:val="FF0000"/>
        </w:rPr>
        <w:t>.</w:t>
      </w:r>
    </w:p>
    <w:p w:rsidR="0033461F" w:rsidRPr="0033461F" w:rsidRDefault="00EB12A8" w:rsidP="00BF68B3">
      <w:pPr>
        <w:numPr>
          <w:ilvl w:val="0"/>
          <w:numId w:val="1"/>
        </w:numPr>
        <w:rPr>
          <w:color w:val="FF0000"/>
        </w:rPr>
      </w:pPr>
      <w:r w:rsidRPr="00EB12A8">
        <w:rPr>
          <w:b/>
          <w:bCs/>
        </w:rPr>
        <w:t>Bilancio iniziale delle competenze</w:t>
      </w:r>
      <w:r w:rsidRPr="00EB12A8">
        <w:t> </w:t>
      </w:r>
      <w:r w:rsidR="0033461F" w:rsidRPr="0033461F">
        <w:rPr>
          <w:i/>
          <w:iCs/>
        </w:rPr>
        <w:t xml:space="preserve">(per </w:t>
      </w:r>
      <w:r w:rsidRPr="00EB12A8">
        <w:rPr>
          <w:i/>
          <w:iCs/>
        </w:rPr>
        <w:t>supporta</w:t>
      </w:r>
      <w:r w:rsidR="0033461F" w:rsidRPr="0033461F">
        <w:rPr>
          <w:i/>
          <w:iCs/>
        </w:rPr>
        <w:t>re</w:t>
      </w:r>
      <w:r w:rsidRPr="00EB12A8">
        <w:rPr>
          <w:i/>
          <w:iCs/>
        </w:rPr>
        <w:t xml:space="preserve"> l’auto-valutazione della tua professionalità in termini di competenze possedute ed orientarti nella scelta di attività formative coerenti con le tue esigenze. </w:t>
      </w:r>
      <w:r w:rsidR="0033461F" w:rsidRPr="0033461F">
        <w:rPr>
          <w:i/>
          <w:iCs/>
        </w:rPr>
        <w:t>A</w:t>
      </w:r>
      <w:r w:rsidRPr="00EB12A8">
        <w:rPr>
          <w:i/>
          <w:iCs/>
        </w:rPr>
        <w:t>ttività è normalmente propedeutica all’elaborazione del Patto formativo</w:t>
      </w:r>
      <w:r w:rsidR="0033461F" w:rsidRPr="0033461F">
        <w:rPr>
          <w:i/>
          <w:iCs/>
        </w:rPr>
        <w:t>)</w:t>
      </w:r>
      <w:r w:rsidR="0033461F">
        <w:t>:</w:t>
      </w:r>
    </w:p>
    <w:p w:rsidR="00EB12A8" w:rsidRPr="00EB12A8" w:rsidRDefault="00BF68B3" w:rsidP="0033461F">
      <w:pPr>
        <w:ind w:left="720"/>
        <w:rPr>
          <w:color w:val="FF0000"/>
        </w:rPr>
      </w:pPr>
      <w:r>
        <w:t xml:space="preserve"> </w:t>
      </w:r>
      <w:r w:rsidRPr="00BF68B3">
        <w:rPr>
          <w:b/>
          <w:bCs/>
          <w:color w:val="FF0000"/>
        </w:rPr>
        <w:t>NON INCLUS</w:t>
      </w:r>
      <w:r w:rsidRPr="00BF68B3">
        <w:rPr>
          <w:b/>
          <w:bCs/>
          <w:color w:val="FF0000"/>
        </w:rPr>
        <w:t>O</w:t>
      </w:r>
      <w:r w:rsidRPr="00BF68B3">
        <w:rPr>
          <w:b/>
          <w:bCs/>
          <w:color w:val="FF0000"/>
        </w:rPr>
        <w:t xml:space="preserve"> nell'esportazione</w:t>
      </w:r>
      <w:r w:rsidRPr="00BF68B3">
        <w:rPr>
          <w:color w:val="FF0000"/>
        </w:rPr>
        <w:t xml:space="preserve"> del Dossier Finale</w:t>
      </w:r>
      <w:r w:rsidRPr="00BF68B3">
        <w:rPr>
          <w:color w:val="FF0000"/>
        </w:rPr>
        <w:t xml:space="preserve">. Da </w:t>
      </w:r>
      <w:r>
        <w:rPr>
          <w:color w:val="FF0000"/>
        </w:rPr>
        <w:t xml:space="preserve">scaricare in pdf (nella sez. </w:t>
      </w:r>
      <w:r w:rsidR="0033461F">
        <w:rPr>
          <w:color w:val="FF0000"/>
        </w:rPr>
        <w:t>D</w:t>
      </w:r>
      <w:r>
        <w:rPr>
          <w:color w:val="FF0000"/>
        </w:rPr>
        <w:t xml:space="preserve">ossier finale), </w:t>
      </w:r>
      <w:r w:rsidRPr="00BF68B3">
        <w:rPr>
          <w:color w:val="FF0000"/>
        </w:rPr>
        <w:t xml:space="preserve">stampare </w:t>
      </w:r>
      <w:r>
        <w:rPr>
          <w:color w:val="FF0000"/>
        </w:rPr>
        <w:t xml:space="preserve">e </w:t>
      </w:r>
      <w:r w:rsidR="00942599" w:rsidRPr="00942599">
        <w:rPr>
          <w:b/>
          <w:bCs/>
          <w:color w:val="FF0000"/>
        </w:rPr>
        <w:t>ALLEGARE</w:t>
      </w:r>
      <w:r w:rsidR="00942599">
        <w:rPr>
          <w:color w:val="FF0000"/>
        </w:rPr>
        <w:t xml:space="preserve"> </w:t>
      </w:r>
      <w:r>
        <w:rPr>
          <w:color w:val="FF0000"/>
        </w:rPr>
        <w:t xml:space="preserve">a parte perché </w:t>
      </w:r>
      <w:r w:rsidR="0033461F">
        <w:rPr>
          <w:color w:val="FF0000"/>
        </w:rPr>
        <w:t>rientra</w:t>
      </w:r>
      <w:r>
        <w:rPr>
          <w:color w:val="FF0000"/>
        </w:rPr>
        <w:t xml:space="preserve"> </w:t>
      </w:r>
      <w:r w:rsidR="0033461F">
        <w:rPr>
          <w:color w:val="FF0000"/>
        </w:rPr>
        <w:t xml:space="preserve">tra </w:t>
      </w:r>
      <w:r>
        <w:rPr>
          <w:color w:val="FF0000"/>
        </w:rPr>
        <w:t>la documentazione obbligatoria</w:t>
      </w:r>
    </w:p>
    <w:p w:rsidR="0033461F" w:rsidRPr="0033461F" w:rsidRDefault="0033461F" w:rsidP="00942599">
      <w:pPr>
        <w:numPr>
          <w:ilvl w:val="0"/>
          <w:numId w:val="1"/>
        </w:numPr>
        <w:rPr>
          <w:color w:val="FF0000"/>
        </w:rPr>
      </w:pPr>
      <w:r>
        <w:t>D</w:t>
      </w:r>
      <w:r w:rsidR="00EB12A8" w:rsidRPr="00EB12A8">
        <w:t>ocumentazione dei </w:t>
      </w:r>
      <w:r w:rsidR="00EB12A8" w:rsidRPr="00EB12A8">
        <w:rPr>
          <w:b/>
          <w:bCs/>
        </w:rPr>
        <w:t>Laboratori formativi</w:t>
      </w:r>
      <w:r w:rsidR="00EB12A8" w:rsidRPr="00EB12A8">
        <w:t xml:space="preserve"> seguiti o delle </w:t>
      </w:r>
      <w:r w:rsidR="00EB12A8" w:rsidRPr="00EB12A8">
        <w:rPr>
          <w:b/>
          <w:bCs/>
        </w:rPr>
        <w:t>Visite</w:t>
      </w:r>
      <w:r w:rsidR="00EB12A8" w:rsidRPr="00EB12A8">
        <w:t xml:space="preserve"> a scuole innovative svolte durante l'anno di prova</w:t>
      </w:r>
      <w:r>
        <w:t>:</w:t>
      </w:r>
    </w:p>
    <w:p w:rsidR="00EB12A8" w:rsidRPr="00EB12A8" w:rsidRDefault="00942599" w:rsidP="0033461F">
      <w:pPr>
        <w:ind w:left="720"/>
        <w:rPr>
          <w:color w:val="FF0000"/>
        </w:rPr>
      </w:pPr>
      <w:r w:rsidRPr="00942599">
        <w:rPr>
          <w:b/>
          <w:bCs/>
          <w:color w:val="FF0000"/>
        </w:rPr>
        <w:t>INCLUS</w:t>
      </w:r>
      <w:r w:rsidR="0033461F">
        <w:rPr>
          <w:b/>
          <w:bCs/>
          <w:color w:val="FF0000"/>
        </w:rPr>
        <w:t>A</w:t>
      </w:r>
      <w:r w:rsidRPr="00942599">
        <w:rPr>
          <w:b/>
          <w:bCs/>
          <w:color w:val="FF0000"/>
        </w:rPr>
        <w:t xml:space="preserve"> nell'esportazione</w:t>
      </w:r>
      <w:r w:rsidRPr="00942599">
        <w:rPr>
          <w:color w:val="FF0000"/>
        </w:rPr>
        <w:t xml:space="preserve"> del Dossier Finale</w:t>
      </w:r>
      <w:r w:rsidR="0033461F">
        <w:rPr>
          <w:color w:val="FF0000"/>
        </w:rPr>
        <w:t>.</w:t>
      </w:r>
    </w:p>
    <w:p w:rsidR="00EB12A8" w:rsidRPr="00EB12A8" w:rsidRDefault="00EB12A8" w:rsidP="00942599">
      <w:pPr>
        <w:numPr>
          <w:ilvl w:val="0"/>
          <w:numId w:val="1"/>
        </w:numPr>
        <w:rPr>
          <w:color w:val="FF0000"/>
        </w:rPr>
      </w:pPr>
      <w:r w:rsidRPr="00EB12A8">
        <w:rPr>
          <w:b/>
          <w:bCs/>
        </w:rPr>
        <w:t>Attività didattica</w:t>
      </w:r>
      <w:r w:rsidRPr="00EB12A8">
        <w:t> per documentare e riflettere su un’attività didattica svolta con gli studenti;</w:t>
      </w:r>
      <w:r w:rsidR="00942599">
        <w:t xml:space="preserve"> </w:t>
      </w:r>
      <w:r w:rsidR="00942599" w:rsidRPr="00942599">
        <w:rPr>
          <w:b/>
          <w:bCs/>
          <w:color w:val="FF0000"/>
        </w:rPr>
        <w:t>INCLUS</w:t>
      </w:r>
      <w:r w:rsidR="00942599">
        <w:rPr>
          <w:b/>
          <w:bCs/>
          <w:color w:val="FF0000"/>
        </w:rPr>
        <w:t>A</w:t>
      </w:r>
      <w:r w:rsidR="00942599" w:rsidRPr="00942599">
        <w:rPr>
          <w:b/>
          <w:bCs/>
          <w:color w:val="FF0000"/>
        </w:rPr>
        <w:t xml:space="preserve"> nell'esportazione</w:t>
      </w:r>
      <w:r w:rsidR="00942599" w:rsidRPr="00942599">
        <w:rPr>
          <w:color w:val="FF0000"/>
        </w:rPr>
        <w:t xml:space="preserve"> del Dossier Finale</w:t>
      </w:r>
    </w:p>
    <w:p w:rsidR="0033461F" w:rsidRPr="0033461F" w:rsidRDefault="00EB12A8" w:rsidP="00BF68B3">
      <w:pPr>
        <w:numPr>
          <w:ilvl w:val="0"/>
          <w:numId w:val="1"/>
        </w:numPr>
        <w:rPr>
          <w:color w:val="FF0000"/>
        </w:rPr>
      </w:pPr>
      <w:r w:rsidRPr="00EB12A8">
        <w:rPr>
          <w:b/>
          <w:bCs/>
        </w:rPr>
        <w:t>Bilancio finale</w:t>
      </w:r>
      <w:r w:rsidRPr="00EB12A8">
        <w:t> e </w:t>
      </w:r>
      <w:r w:rsidRPr="00EB12A8">
        <w:rPr>
          <w:b/>
          <w:bCs/>
        </w:rPr>
        <w:t>Bisogni formativi</w:t>
      </w:r>
      <w:r w:rsidRPr="00EB12A8">
        <w:t> </w:t>
      </w:r>
      <w:r w:rsidR="0033461F">
        <w:t>(</w:t>
      </w:r>
      <w:r w:rsidRPr="00EB12A8">
        <w:t>per aiutarti a ripensare alle competenze sviluppate durante l’anno di formazione e prova ed esplicitare i tuoi bisogni formativi al termine dell’anno di prova</w:t>
      </w:r>
      <w:r w:rsidR="0033461F">
        <w:t>):</w:t>
      </w:r>
    </w:p>
    <w:p w:rsidR="00EB12A8" w:rsidRDefault="00BF68B3" w:rsidP="0033461F">
      <w:pPr>
        <w:ind w:left="720"/>
        <w:rPr>
          <w:color w:val="FF0000"/>
        </w:rPr>
      </w:pPr>
      <w:r>
        <w:t xml:space="preserve"> </w:t>
      </w:r>
      <w:r w:rsidRPr="00BF68B3">
        <w:rPr>
          <w:b/>
          <w:bCs/>
          <w:color w:val="FF0000"/>
        </w:rPr>
        <w:t>NON INCLUSO nell'esportazione</w:t>
      </w:r>
      <w:r w:rsidRPr="00BF68B3">
        <w:rPr>
          <w:color w:val="FF0000"/>
        </w:rPr>
        <w:t xml:space="preserve"> del Dossier Finale. Da </w:t>
      </w:r>
      <w:r>
        <w:rPr>
          <w:color w:val="FF0000"/>
        </w:rPr>
        <w:t xml:space="preserve">scaricare in pdf (nella sez. </w:t>
      </w:r>
      <w:r w:rsidR="0033461F">
        <w:rPr>
          <w:color w:val="FF0000"/>
        </w:rPr>
        <w:t>D</w:t>
      </w:r>
      <w:r>
        <w:rPr>
          <w:color w:val="FF0000"/>
        </w:rPr>
        <w:t xml:space="preserve">ossier finale), </w:t>
      </w:r>
      <w:r w:rsidRPr="00BF68B3">
        <w:rPr>
          <w:color w:val="FF0000"/>
        </w:rPr>
        <w:t xml:space="preserve">stampare </w:t>
      </w:r>
      <w:r>
        <w:rPr>
          <w:color w:val="FF0000"/>
        </w:rPr>
        <w:t xml:space="preserve">e </w:t>
      </w:r>
      <w:r w:rsidR="00942599" w:rsidRPr="00942599">
        <w:rPr>
          <w:b/>
          <w:bCs/>
          <w:color w:val="FF0000"/>
        </w:rPr>
        <w:t>ALLEGARE</w:t>
      </w:r>
      <w:r w:rsidR="00942599">
        <w:rPr>
          <w:color w:val="FF0000"/>
        </w:rPr>
        <w:t xml:space="preserve"> </w:t>
      </w:r>
      <w:r>
        <w:rPr>
          <w:color w:val="FF0000"/>
        </w:rPr>
        <w:t xml:space="preserve">a parte perché </w:t>
      </w:r>
      <w:r w:rsidR="0033461F">
        <w:rPr>
          <w:color w:val="FF0000"/>
        </w:rPr>
        <w:t>rientra tra la</w:t>
      </w:r>
      <w:r>
        <w:rPr>
          <w:color w:val="FF0000"/>
        </w:rPr>
        <w:t xml:space="preserve"> documentazione obbligatoria</w:t>
      </w:r>
      <w:r w:rsidR="0033461F">
        <w:rPr>
          <w:color w:val="FF0000"/>
        </w:rPr>
        <w:t>.</w:t>
      </w:r>
    </w:p>
    <w:p w:rsidR="0033461F" w:rsidRDefault="0033461F"/>
    <w:p w:rsidR="00EB12A8" w:rsidRPr="00EB12A8" w:rsidRDefault="0033461F" w:rsidP="0033461F">
      <w:r w:rsidRPr="001E2D37">
        <w:rPr>
          <w:b/>
          <w:bCs/>
        </w:rPr>
        <w:t>NON</w:t>
      </w:r>
      <w:r>
        <w:t xml:space="preserve"> fa parte del Portfolio il </w:t>
      </w:r>
      <w:r w:rsidRPr="001E2D37">
        <w:rPr>
          <w:b/>
          <w:bCs/>
        </w:rPr>
        <w:t>Questionario</w:t>
      </w:r>
      <w:r>
        <w:t xml:space="preserve"> e non c’è obbligo di presentarlo al comitato di valutazione.</w:t>
      </w:r>
    </w:p>
    <w:p w:rsidR="0033461F" w:rsidRDefault="0033461F"/>
    <w:p w:rsidR="00BF68B3" w:rsidRDefault="00942599">
      <w:r>
        <w:t>(</w:t>
      </w:r>
      <w:r w:rsidR="0033461F">
        <w:t xml:space="preserve">N.B.: </w:t>
      </w:r>
      <w:r>
        <w:t>SOLO SE LE 5 SEZIONI SONO STATE COMPLETATE ED È STATO INVIATO IL QUESTIONARIO SARÀ POSSIBILE ESPORTARE COME COMPLETO IL DOSSIER FINALE.)</w:t>
      </w:r>
    </w:p>
    <w:p w:rsidR="00942599" w:rsidRDefault="00942599"/>
    <w:p w:rsidR="001E2D37" w:rsidRPr="0033461F" w:rsidRDefault="001E2D37" w:rsidP="00942599">
      <w:r w:rsidRPr="0033461F">
        <w:rPr>
          <w:b/>
          <w:bCs/>
          <w:color w:val="00B050"/>
        </w:rPr>
        <w:t>ATTESTATO FINALE</w:t>
      </w:r>
      <w:r w:rsidRPr="0033461F">
        <w:rPr>
          <w:color w:val="00B050"/>
        </w:rPr>
        <w:t xml:space="preserve"> </w:t>
      </w:r>
      <w:r w:rsidR="00942599">
        <w:rPr>
          <w:color w:val="FF0000"/>
        </w:rPr>
        <w:t xml:space="preserve">di formazione </w:t>
      </w:r>
      <w:r w:rsidR="0033461F">
        <w:rPr>
          <w:color w:val="FF0000"/>
        </w:rPr>
        <w:t xml:space="preserve">del </w:t>
      </w:r>
      <w:r w:rsidR="00942599">
        <w:rPr>
          <w:color w:val="FF0000"/>
        </w:rPr>
        <w:t xml:space="preserve">docente neoassunto </w:t>
      </w:r>
      <w:r w:rsidR="00942599" w:rsidRPr="0033461F">
        <w:t>(</w:t>
      </w:r>
      <w:r w:rsidR="00942599" w:rsidRPr="0033461F">
        <w:t>predisposto</w:t>
      </w:r>
      <w:r w:rsidR="00942599" w:rsidRPr="0033461F">
        <w:t xml:space="preserve"> d</w:t>
      </w:r>
      <w:r w:rsidR="00942599" w:rsidRPr="0033461F">
        <w:t>a</w:t>
      </w:r>
      <w:r w:rsidR="00942599" w:rsidRPr="0033461F">
        <w:t>lla scuola polo</w:t>
      </w:r>
      <w:r w:rsidR="00942599" w:rsidRPr="0033461F">
        <w:t xml:space="preserve"> e inviato alle scuole di servizio</w:t>
      </w:r>
      <w:r w:rsidR="00942599" w:rsidRPr="0033461F">
        <w:t>)</w:t>
      </w:r>
      <w:r w:rsidR="00942599" w:rsidRPr="0033461F">
        <w:t>: vengono certificate</w:t>
      </w:r>
      <w:r w:rsidRPr="0033461F">
        <w:t>:</w:t>
      </w:r>
    </w:p>
    <w:p w:rsidR="00EB12A8" w:rsidRPr="0033461F" w:rsidRDefault="00942599" w:rsidP="001E2D37">
      <w:pPr>
        <w:pStyle w:val="Paragrafoelenco"/>
        <w:numPr>
          <w:ilvl w:val="0"/>
          <w:numId w:val="2"/>
        </w:numPr>
      </w:pPr>
      <w:r w:rsidRPr="0033461F">
        <w:t>12 ore di peer to peer (grazie alla ricezione del registro peer to peer inviato dai neoassunti alla scuola polo)</w:t>
      </w:r>
      <w:r w:rsidR="001E2D37" w:rsidRPr="0033461F">
        <w:t>;</w:t>
      </w:r>
    </w:p>
    <w:p w:rsidR="00EB12A8" w:rsidRPr="0033461F" w:rsidRDefault="001E2D37" w:rsidP="001E2D37">
      <w:pPr>
        <w:pStyle w:val="Paragrafoelenco"/>
        <w:numPr>
          <w:ilvl w:val="0"/>
          <w:numId w:val="2"/>
        </w:numPr>
      </w:pPr>
      <w:r w:rsidRPr="0033461F">
        <w:t>18 ore di formazione in presenza presso la scuola polo (incontro iniziale e finale 3 ore + 3 ore; laboratori formativi 12 ore)</w:t>
      </w:r>
    </w:p>
    <w:p w:rsidR="00EB12A8" w:rsidRPr="0033461F" w:rsidRDefault="001E2D37" w:rsidP="001E2D37">
      <w:pPr>
        <w:pStyle w:val="Paragrafoelenco"/>
        <w:numPr>
          <w:ilvl w:val="0"/>
          <w:numId w:val="2"/>
        </w:numPr>
      </w:pPr>
      <w:r w:rsidRPr="0033461F">
        <w:t>TOT 30 ore</w:t>
      </w:r>
    </w:p>
    <w:p w:rsidR="00942599" w:rsidRDefault="00942599"/>
    <w:sectPr w:rsidR="00942599" w:rsidSect="00554C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7841"/>
    <w:multiLevelType w:val="hybridMultilevel"/>
    <w:tmpl w:val="5CA4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2A91"/>
    <w:multiLevelType w:val="hybridMultilevel"/>
    <w:tmpl w:val="7B167C56"/>
    <w:lvl w:ilvl="0" w:tplc="5044D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2D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07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46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4A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00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0B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E8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44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886120">
    <w:abstractNumId w:val="1"/>
  </w:num>
  <w:num w:numId="2" w16cid:durableId="31025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A8"/>
    <w:rsid w:val="000729A8"/>
    <w:rsid w:val="001E2D37"/>
    <w:rsid w:val="0033461F"/>
    <w:rsid w:val="00554C87"/>
    <w:rsid w:val="007F7FAB"/>
    <w:rsid w:val="00942599"/>
    <w:rsid w:val="00BF68B3"/>
    <w:rsid w:val="00E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8485E"/>
  <w15:chartTrackingRefBased/>
  <w15:docId w15:val="{B0185D9F-CAD0-8D44-801E-341005B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68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E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Chiara</dc:creator>
  <cp:keywords/>
  <dc:description/>
  <cp:lastModifiedBy>Chiara De Chiara</cp:lastModifiedBy>
  <cp:revision>1</cp:revision>
  <dcterms:created xsi:type="dcterms:W3CDTF">2023-05-15T20:10:00Z</dcterms:created>
  <dcterms:modified xsi:type="dcterms:W3CDTF">2023-05-16T11:55:00Z</dcterms:modified>
</cp:coreProperties>
</file>