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4E7A" w14:textId="63B1A082" w:rsidR="00296CAC" w:rsidRDefault="00440597">
      <w:pPr>
        <w:pStyle w:val="Titolo"/>
      </w:pPr>
      <w:r>
        <w:t xml:space="preserve">Attività di Gruppo – Esempi </w:t>
      </w:r>
    </w:p>
    <w:p w14:paraId="1EEA810A" w14:textId="77777777" w:rsidR="00667561" w:rsidRDefault="00667561" w:rsidP="00667561">
      <w:pPr>
        <w:pStyle w:val="Titolo1"/>
      </w:pPr>
      <w:proofErr w:type="spellStart"/>
      <w:r>
        <w:t>Scuola</w:t>
      </w:r>
      <w:proofErr w:type="spellEnd"/>
      <w:r>
        <w:t xml:space="preserve"> </w:t>
      </w:r>
      <w:proofErr w:type="spellStart"/>
      <w:r>
        <w:t>dell’infanzia</w:t>
      </w:r>
      <w:proofErr w:type="spellEnd"/>
      <w:r>
        <w:t xml:space="preserve"> – </w:t>
      </w:r>
      <w:proofErr w:type="spellStart"/>
      <w:r>
        <w:t>Esempi</w:t>
      </w:r>
      <w:proofErr w:type="spellEnd"/>
      <w:r>
        <w:t xml:space="preserve"> di </w:t>
      </w:r>
      <w:proofErr w:type="spellStart"/>
      <w:r>
        <w:t>osservazione</w:t>
      </w:r>
      <w:proofErr w:type="spellEnd"/>
    </w:p>
    <w:p w14:paraId="25650F23" w14:textId="77777777" w:rsidR="00667561" w:rsidRPr="00E5598D" w:rsidRDefault="00667561" w:rsidP="00667561">
      <w:pPr>
        <w:rPr>
          <w:b/>
          <w:bCs/>
        </w:rPr>
      </w:pPr>
      <w:proofErr w:type="spellStart"/>
      <w:r w:rsidRPr="00E5598D">
        <w:rPr>
          <w:b/>
          <w:bCs/>
        </w:rPr>
        <w:t>Obiettivo</w:t>
      </w:r>
      <w:proofErr w:type="spellEnd"/>
      <w:r w:rsidRPr="00E5598D">
        <w:rPr>
          <w:b/>
          <w:bCs/>
        </w:rPr>
        <w:t xml:space="preserve">: </w:t>
      </w:r>
      <w:proofErr w:type="spellStart"/>
      <w:r w:rsidRPr="00E5598D">
        <w:rPr>
          <w:b/>
          <w:bCs/>
        </w:rPr>
        <w:t>osservare</w:t>
      </w:r>
      <w:proofErr w:type="spellEnd"/>
      <w:r w:rsidRPr="00E5598D">
        <w:rPr>
          <w:b/>
          <w:bCs/>
        </w:rPr>
        <w:t xml:space="preserve"> e </w:t>
      </w:r>
      <w:proofErr w:type="spellStart"/>
      <w:r w:rsidRPr="00E5598D">
        <w:rPr>
          <w:b/>
          <w:bCs/>
        </w:rPr>
        <w:t>comunicare</w:t>
      </w:r>
      <w:proofErr w:type="spellEnd"/>
      <w:r w:rsidRPr="00E5598D">
        <w:rPr>
          <w:b/>
          <w:bCs/>
        </w:rPr>
        <w:t xml:space="preserve"> in modo </w:t>
      </w:r>
      <w:proofErr w:type="spellStart"/>
      <w:r w:rsidRPr="00E5598D">
        <w:rPr>
          <w:b/>
          <w:bCs/>
        </w:rPr>
        <w:t>chiaro</w:t>
      </w:r>
      <w:proofErr w:type="spellEnd"/>
      <w:r w:rsidRPr="00E5598D">
        <w:rPr>
          <w:b/>
          <w:bCs/>
        </w:rPr>
        <w:t xml:space="preserve"> </w:t>
      </w:r>
      <w:proofErr w:type="spellStart"/>
      <w:r w:rsidRPr="00E5598D">
        <w:rPr>
          <w:b/>
          <w:bCs/>
        </w:rPr>
        <w:t>comportamenti</w:t>
      </w:r>
      <w:proofErr w:type="spellEnd"/>
      <w:r w:rsidRPr="00E5598D">
        <w:rPr>
          <w:b/>
          <w:bCs/>
        </w:rPr>
        <w:t xml:space="preserve"> </w:t>
      </w:r>
      <w:proofErr w:type="spellStart"/>
      <w:r w:rsidRPr="00E5598D">
        <w:rPr>
          <w:b/>
          <w:bCs/>
        </w:rPr>
        <w:t>legati</w:t>
      </w:r>
      <w:proofErr w:type="spellEnd"/>
      <w:r w:rsidRPr="00E5598D">
        <w:rPr>
          <w:b/>
          <w:bCs/>
        </w:rPr>
        <w:t xml:space="preserve"> ai </w:t>
      </w:r>
      <w:proofErr w:type="spellStart"/>
      <w:r w:rsidRPr="00E5598D">
        <w:rPr>
          <w:b/>
          <w:bCs/>
        </w:rPr>
        <w:t>traguardi</w:t>
      </w:r>
      <w:proofErr w:type="spellEnd"/>
      <w:r w:rsidRPr="00E5598D">
        <w:rPr>
          <w:b/>
          <w:bCs/>
        </w:rPr>
        <w:t xml:space="preserve"> di </w:t>
      </w:r>
      <w:proofErr w:type="spellStart"/>
      <w:r w:rsidRPr="00E5598D">
        <w:rPr>
          <w:b/>
          <w:bCs/>
        </w:rPr>
        <w:t>sviluppo</w:t>
      </w:r>
      <w:proofErr w:type="spellEnd"/>
      <w:r w:rsidRPr="00E5598D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667561" w14:paraId="1597094C" w14:textId="77777777" w:rsidTr="00286DF3">
        <w:tc>
          <w:tcPr>
            <w:tcW w:w="2160" w:type="dxa"/>
          </w:tcPr>
          <w:p w14:paraId="31027587" w14:textId="77777777" w:rsidR="00667561" w:rsidRPr="00094077" w:rsidRDefault="00667561" w:rsidP="00286DF3">
            <w:pPr>
              <w:rPr>
                <w:b/>
                <w:bCs/>
                <w:i/>
                <w:iCs/>
              </w:rPr>
            </w:pPr>
            <w:proofErr w:type="spellStart"/>
            <w:r w:rsidRPr="00094077">
              <w:rPr>
                <w:b/>
                <w:bCs/>
                <w:i/>
                <w:iCs/>
              </w:rPr>
              <w:t>Traguardo</w:t>
            </w:r>
            <w:proofErr w:type="spellEnd"/>
          </w:p>
        </w:tc>
        <w:tc>
          <w:tcPr>
            <w:tcW w:w="2160" w:type="dxa"/>
          </w:tcPr>
          <w:p w14:paraId="46637E48" w14:textId="77777777" w:rsidR="00667561" w:rsidRPr="00094077" w:rsidRDefault="00667561" w:rsidP="00286DF3">
            <w:pPr>
              <w:rPr>
                <w:b/>
                <w:bCs/>
                <w:i/>
                <w:iCs/>
              </w:rPr>
            </w:pPr>
            <w:r w:rsidRPr="00094077">
              <w:rPr>
                <w:b/>
                <w:bCs/>
                <w:i/>
                <w:iCs/>
              </w:rPr>
              <w:t xml:space="preserve">Cosa </w:t>
            </w:r>
            <w:proofErr w:type="spellStart"/>
            <w:r w:rsidRPr="00094077">
              <w:rPr>
                <w:b/>
                <w:bCs/>
                <w:i/>
                <w:iCs/>
              </w:rPr>
              <w:t>posso</w:t>
            </w:r>
            <w:proofErr w:type="spellEnd"/>
            <w:r w:rsidRPr="0009407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94077">
              <w:rPr>
                <w:b/>
                <w:bCs/>
                <w:i/>
                <w:iCs/>
              </w:rPr>
              <w:t>osservare</w:t>
            </w:r>
            <w:proofErr w:type="spellEnd"/>
            <w:r w:rsidRPr="0009407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2160" w:type="dxa"/>
          </w:tcPr>
          <w:p w14:paraId="71F05982" w14:textId="77777777" w:rsidR="00667561" w:rsidRPr="00094077" w:rsidRDefault="00667561" w:rsidP="00286DF3">
            <w:pPr>
              <w:rPr>
                <w:b/>
                <w:bCs/>
                <w:i/>
                <w:iCs/>
              </w:rPr>
            </w:pPr>
            <w:r w:rsidRPr="00094077">
              <w:rPr>
                <w:b/>
                <w:bCs/>
                <w:i/>
                <w:iCs/>
              </w:rPr>
              <w:t xml:space="preserve">Dove/Quando </w:t>
            </w:r>
            <w:proofErr w:type="spellStart"/>
            <w:r w:rsidRPr="00094077">
              <w:rPr>
                <w:b/>
                <w:bCs/>
                <w:i/>
                <w:iCs/>
              </w:rPr>
              <w:t>osservo</w:t>
            </w:r>
            <w:proofErr w:type="spellEnd"/>
            <w:r w:rsidRPr="0009407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2160" w:type="dxa"/>
          </w:tcPr>
          <w:p w14:paraId="2CA6C9C3" w14:textId="77777777" w:rsidR="00667561" w:rsidRPr="00094077" w:rsidRDefault="00667561" w:rsidP="00286DF3">
            <w:pPr>
              <w:rPr>
                <w:b/>
                <w:bCs/>
                <w:i/>
                <w:iCs/>
              </w:rPr>
            </w:pPr>
            <w:r w:rsidRPr="00094077">
              <w:rPr>
                <w:b/>
                <w:bCs/>
                <w:i/>
                <w:iCs/>
              </w:rPr>
              <w:t xml:space="preserve">Come lo </w:t>
            </w:r>
            <w:proofErr w:type="spellStart"/>
            <w:r w:rsidRPr="00094077">
              <w:rPr>
                <w:b/>
                <w:bCs/>
                <w:i/>
                <w:iCs/>
              </w:rPr>
              <w:t>comunico</w:t>
            </w:r>
            <w:proofErr w:type="spellEnd"/>
            <w:r w:rsidRPr="00094077">
              <w:rPr>
                <w:b/>
                <w:bCs/>
                <w:i/>
                <w:iCs/>
              </w:rPr>
              <w:t xml:space="preserve"> ai </w:t>
            </w:r>
            <w:proofErr w:type="spellStart"/>
            <w:r w:rsidRPr="00094077">
              <w:rPr>
                <w:b/>
                <w:bCs/>
                <w:i/>
                <w:iCs/>
              </w:rPr>
              <w:t>genitori</w:t>
            </w:r>
            <w:proofErr w:type="spellEnd"/>
            <w:r w:rsidRPr="00094077">
              <w:rPr>
                <w:b/>
                <w:bCs/>
                <w:i/>
                <w:iCs/>
              </w:rPr>
              <w:t>?</w:t>
            </w:r>
          </w:p>
        </w:tc>
      </w:tr>
      <w:tr w:rsidR="00667561" w14:paraId="49327B21" w14:textId="77777777" w:rsidTr="00286DF3">
        <w:tc>
          <w:tcPr>
            <w:tcW w:w="2160" w:type="dxa"/>
          </w:tcPr>
          <w:p w14:paraId="5E4C58B6" w14:textId="77777777" w:rsidR="00667561" w:rsidRDefault="00667561" w:rsidP="00286DF3">
            <w:proofErr w:type="spellStart"/>
            <w:r>
              <w:t>Collabora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gioco</w:t>
            </w:r>
            <w:proofErr w:type="spellEnd"/>
          </w:p>
        </w:tc>
        <w:tc>
          <w:tcPr>
            <w:tcW w:w="2160" w:type="dxa"/>
          </w:tcPr>
          <w:p w14:paraId="31F42F7C" w14:textId="77777777" w:rsidR="00667561" w:rsidRDefault="00667561" w:rsidP="00286DF3">
            <w:proofErr w:type="spellStart"/>
            <w:r>
              <w:t>Aiuta</w:t>
            </w:r>
            <w:proofErr w:type="spellEnd"/>
            <w:r>
              <w:t xml:space="preserve"> un </w:t>
            </w:r>
            <w:proofErr w:type="spellStart"/>
            <w:r>
              <w:t>compagno</w:t>
            </w:r>
            <w:proofErr w:type="spellEnd"/>
            <w:r>
              <w:t xml:space="preserve">, </w:t>
            </w:r>
            <w:proofErr w:type="spellStart"/>
            <w:r>
              <w:t>accetta</w:t>
            </w:r>
            <w:proofErr w:type="spellEnd"/>
            <w:r>
              <w:t xml:space="preserve"> </w:t>
            </w:r>
            <w:proofErr w:type="spellStart"/>
            <w:r>
              <w:t>regole</w:t>
            </w:r>
            <w:proofErr w:type="spellEnd"/>
          </w:p>
        </w:tc>
        <w:tc>
          <w:tcPr>
            <w:tcW w:w="2160" w:type="dxa"/>
          </w:tcPr>
          <w:p w14:paraId="7FCE7B10" w14:textId="77777777" w:rsidR="00667561" w:rsidRDefault="00667561" w:rsidP="00286DF3">
            <w:r>
              <w:t xml:space="preserve">Durante il </w:t>
            </w:r>
            <w:proofErr w:type="spellStart"/>
            <w:r>
              <w:t>gioco</w:t>
            </w:r>
            <w:proofErr w:type="spellEnd"/>
            <w:r>
              <w:t xml:space="preserve"> </w:t>
            </w:r>
            <w:proofErr w:type="spellStart"/>
            <w:r>
              <w:t>simbolico</w:t>
            </w:r>
            <w:proofErr w:type="spellEnd"/>
          </w:p>
        </w:tc>
        <w:tc>
          <w:tcPr>
            <w:tcW w:w="2160" w:type="dxa"/>
          </w:tcPr>
          <w:p w14:paraId="2F541EE8" w14:textId="77777777" w:rsidR="00667561" w:rsidRDefault="00667561" w:rsidP="00286DF3">
            <w:r>
              <w:t xml:space="preserve">Si </w:t>
            </w:r>
            <w:proofErr w:type="spellStart"/>
            <w:r>
              <w:t>mostra</w:t>
            </w:r>
            <w:proofErr w:type="spellEnd"/>
            <w:r>
              <w:t xml:space="preserve"> </w:t>
            </w:r>
            <w:proofErr w:type="spellStart"/>
            <w:r>
              <w:t>collaborativo</w:t>
            </w:r>
            <w:proofErr w:type="spellEnd"/>
            <w:r>
              <w:t xml:space="preserve"> e </w:t>
            </w:r>
            <w:proofErr w:type="spellStart"/>
            <w:r>
              <w:t>rispetta</w:t>
            </w:r>
            <w:proofErr w:type="spellEnd"/>
            <w:r>
              <w:t xml:space="preserve"> le </w:t>
            </w:r>
            <w:proofErr w:type="spellStart"/>
            <w:r>
              <w:t>regole</w:t>
            </w:r>
            <w:proofErr w:type="spellEnd"/>
            <w:r>
              <w:t xml:space="preserve"> del </w:t>
            </w:r>
            <w:proofErr w:type="spellStart"/>
            <w:r>
              <w:t>gruppo</w:t>
            </w:r>
            <w:proofErr w:type="spellEnd"/>
          </w:p>
        </w:tc>
      </w:tr>
      <w:tr w:rsidR="00667561" w14:paraId="7649ACEE" w14:textId="77777777" w:rsidTr="00286DF3">
        <w:tc>
          <w:tcPr>
            <w:tcW w:w="2160" w:type="dxa"/>
          </w:tcPr>
          <w:p w14:paraId="30AA7A74" w14:textId="77777777" w:rsidR="00667561" w:rsidRDefault="00667561" w:rsidP="00286DF3">
            <w:proofErr w:type="spellStart"/>
            <w:r>
              <w:t>Esprime</w:t>
            </w:r>
            <w:proofErr w:type="spellEnd"/>
            <w:r>
              <w:t xml:space="preserve"> </w:t>
            </w:r>
            <w:proofErr w:type="spellStart"/>
            <w:r>
              <w:t>emozioni</w:t>
            </w:r>
            <w:proofErr w:type="spellEnd"/>
          </w:p>
        </w:tc>
        <w:tc>
          <w:tcPr>
            <w:tcW w:w="2160" w:type="dxa"/>
          </w:tcPr>
          <w:p w14:paraId="17288956" w14:textId="77777777" w:rsidR="00667561" w:rsidRDefault="00667561" w:rsidP="00286DF3">
            <w:proofErr w:type="spellStart"/>
            <w:r>
              <w:t>Riconosce</w:t>
            </w:r>
            <w:proofErr w:type="spellEnd"/>
            <w:r>
              <w:t xml:space="preserve"> e nomina </w:t>
            </w:r>
            <w:proofErr w:type="spellStart"/>
            <w:r>
              <w:t>ciò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prova</w:t>
            </w:r>
            <w:proofErr w:type="spellEnd"/>
          </w:p>
        </w:tc>
        <w:tc>
          <w:tcPr>
            <w:tcW w:w="2160" w:type="dxa"/>
          </w:tcPr>
          <w:p w14:paraId="09296FE1" w14:textId="77777777" w:rsidR="00667561" w:rsidRDefault="00667561" w:rsidP="00286DF3">
            <w:r>
              <w:t xml:space="preserve">Durante la </w:t>
            </w:r>
            <w:proofErr w:type="spellStart"/>
            <w:r>
              <w:t>lettura</w:t>
            </w:r>
            <w:proofErr w:type="spellEnd"/>
            <w:r>
              <w:t xml:space="preserve"> o il circle time</w:t>
            </w:r>
          </w:p>
        </w:tc>
        <w:tc>
          <w:tcPr>
            <w:tcW w:w="2160" w:type="dxa"/>
          </w:tcPr>
          <w:p w14:paraId="15B5B0BB" w14:textId="77777777" w:rsidR="00667561" w:rsidRDefault="00667561" w:rsidP="00286DF3">
            <w:proofErr w:type="spellStart"/>
            <w:r>
              <w:t>Riesce</w:t>
            </w:r>
            <w:proofErr w:type="spellEnd"/>
            <w:r>
              <w:t xml:space="preserve"> a dire come </w:t>
            </w:r>
            <w:proofErr w:type="spellStart"/>
            <w:r>
              <w:t>si</w:t>
            </w:r>
            <w:proofErr w:type="spellEnd"/>
            <w:r>
              <w:t xml:space="preserve"> sente e </w:t>
            </w:r>
            <w:proofErr w:type="gramStart"/>
            <w:r>
              <w:t xml:space="preserve">a </w:t>
            </w:r>
            <w:proofErr w:type="spellStart"/>
            <w:r>
              <w:t>condividere</w:t>
            </w:r>
            <w:proofErr w:type="spellEnd"/>
            <w:proofErr w:type="gramEnd"/>
            <w:r>
              <w:t xml:space="preserve"> le </w:t>
            </w:r>
            <w:proofErr w:type="spellStart"/>
            <w:r>
              <w:t>emozioni</w:t>
            </w:r>
            <w:proofErr w:type="spellEnd"/>
          </w:p>
        </w:tc>
      </w:tr>
      <w:tr w:rsidR="00667561" w14:paraId="14678005" w14:textId="77777777" w:rsidTr="00286DF3">
        <w:tc>
          <w:tcPr>
            <w:tcW w:w="2160" w:type="dxa"/>
          </w:tcPr>
          <w:p w14:paraId="037C0CBE" w14:textId="7BFAEC6D" w:rsidR="00667561" w:rsidRDefault="00667561" w:rsidP="00286DF3">
            <w:proofErr w:type="spellStart"/>
            <w:r>
              <w:t>Svilupp</w:t>
            </w:r>
            <w:r w:rsidR="00790B26">
              <w:t>o</w:t>
            </w:r>
            <w:proofErr w:type="spellEnd"/>
            <w:r>
              <w:t xml:space="preserve"> </w:t>
            </w:r>
            <w:proofErr w:type="spellStart"/>
            <w:r>
              <w:t>autonomia</w:t>
            </w:r>
            <w:proofErr w:type="spellEnd"/>
          </w:p>
        </w:tc>
        <w:tc>
          <w:tcPr>
            <w:tcW w:w="2160" w:type="dxa"/>
          </w:tcPr>
          <w:p w14:paraId="49018640" w14:textId="77777777" w:rsidR="00667561" w:rsidRDefault="00667561" w:rsidP="00286DF3">
            <w:r>
              <w:t xml:space="preserve">Si </w:t>
            </w:r>
            <w:proofErr w:type="spellStart"/>
            <w:r>
              <w:t>veste</w:t>
            </w:r>
            <w:proofErr w:type="spellEnd"/>
            <w:r>
              <w:t xml:space="preserve"> 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sveste</w:t>
            </w:r>
            <w:proofErr w:type="spellEnd"/>
            <w:r>
              <w:t xml:space="preserve"> da solo</w:t>
            </w:r>
          </w:p>
        </w:tc>
        <w:tc>
          <w:tcPr>
            <w:tcW w:w="2160" w:type="dxa"/>
          </w:tcPr>
          <w:p w14:paraId="5A882C0D" w14:textId="77777777" w:rsidR="00667561" w:rsidRDefault="00667561" w:rsidP="00286DF3">
            <w:r>
              <w:t xml:space="preserve">Durante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momenti</w:t>
            </w:r>
            <w:proofErr w:type="spellEnd"/>
            <w:r>
              <w:t xml:space="preserve"> di routine</w:t>
            </w:r>
          </w:p>
        </w:tc>
        <w:tc>
          <w:tcPr>
            <w:tcW w:w="2160" w:type="dxa"/>
          </w:tcPr>
          <w:p w14:paraId="350ED0A8" w14:textId="77777777" w:rsidR="00667561" w:rsidRDefault="00667561" w:rsidP="00286DF3">
            <w:r>
              <w:t xml:space="preserve">Sta </w:t>
            </w:r>
            <w:proofErr w:type="spellStart"/>
            <w:r>
              <w:t>imparando</w:t>
            </w:r>
            <w:proofErr w:type="spellEnd"/>
            <w:r>
              <w:t xml:space="preserve"> a </w:t>
            </w:r>
            <w:proofErr w:type="spellStart"/>
            <w:r>
              <w:t>vestirsi</w:t>
            </w:r>
            <w:proofErr w:type="spellEnd"/>
            <w:r>
              <w:t xml:space="preserve"> da solo con </w:t>
            </w:r>
            <w:proofErr w:type="spellStart"/>
            <w:r>
              <w:t>soddisfazione</w:t>
            </w:r>
            <w:proofErr w:type="spellEnd"/>
          </w:p>
        </w:tc>
      </w:tr>
    </w:tbl>
    <w:p w14:paraId="61A70220" w14:textId="77777777" w:rsidR="00667561" w:rsidRDefault="00667561" w:rsidP="00667561"/>
    <w:p w14:paraId="5AA75D09" w14:textId="77777777" w:rsidR="00296CAC" w:rsidRDefault="00440597">
      <w:pPr>
        <w:pStyle w:val="Titolo1"/>
      </w:pPr>
      <w:proofErr w:type="spellStart"/>
      <w:r>
        <w:t>Scuola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– </w:t>
      </w:r>
      <w:proofErr w:type="spellStart"/>
      <w:r>
        <w:t>Esempi</w:t>
      </w:r>
      <w:proofErr w:type="spellEnd"/>
      <w:r>
        <w:t xml:space="preserve"> guidati</w:t>
      </w:r>
    </w:p>
    <w:p w14:paraId="61A8FD61" w14:textId="77777777" w:rsidR="00296CAC" w:rsidRPr="00E5598D" w:rsidRDefault="00440597">
      <w:pPr>
        <w:rPr>
          <w:b/>
          <w:bCs/>
        </w:rPr>
      </w:pPr>
      <w:r w:rsidRPr="00E5598D">
        <w:rPr>
          <w:b/>
          <w:bCs/>
        </w:rPr>
        <w:t>Obiettivo: chiarire i giudizi sintetici con esempi concreti e osservabili.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96CAC" w:rsidRPr="00094077" w14:paraId="25C45C57" w14:textId="77777777" w:rsidTr="00094077">
        <w:tc>
          <w:tcPr>
            <w:tcW w:w="2160" w:type="dxa"/>
          </w:tcPr>
          <w:p w14:paraId="2B0D6DA6" w14:textId="77777777" w:rsidR="00296CAC" w:rsidRPr="00094077" w:rsidRDefault="00440597">
            <w:pPr>
              <w:rPr>
                <w:b/>
                <w:bCs/>
                <w:i/>
                <w:iCs/>
              </w:rPr>
            </w:pPr>
            <w:r w:rsidRPr="00094077">
              <w:rPr>
                <w:b/>
                <w:bCs/>
                <w:i/>
                <w:iCs/>
              </w:rPr>
              <w:t>Giudizio sintetico</w:t>
            </w:r>
          </w:p>
        </w:tc>
        <w:tc>
          <w:tcPr>
            <w:tcW w:w="2160" w:type="dxa"/>
          </w:tcPr>
          <w:p w14:paraId="3D343300" w14:textId="77777777" w:rsidR="00296CAC" w:rsidRPr="00094077" w:rsidRDefault="00440597">
            <w:pPr>
              <w:rPr>
                <w:b/>
                <w:bCs/>
                <w:i/>
                <w:iCs/>
              </w:rPr>
            </w:pPr>
            <w:r w:rsidRPr="00094077">
              <w:rPr>
                <w:b/>
                <w:bCs/>
                <w:i/>
                <w:iCs/>
              </w:rPr>
              <w:t>Cosa vuol dire? (con parole nostre)</w:t>
            </w:r>
          </w:p>
        </w:tc>
        <w:tc>
          <w:tcPr>
            <w:tcW w:w="2160" w:type="dxa"/>
          </w:tcPr>
          <w:p w14:paraId="16955B99" w14:textId="77777777" w:rsidR="00296CAC" w:rsidRPr="00094077" w:rsidRDefault="00440597">
            <w:pPr>
              <w:rPr>
                <w:b/>
                <w:bCs/>
                <w:i/>
                <w:iCs/>
              </w:rPr>
            </w:pPr>
            <w:r w:rsidRPr="00094077">
              <w:rPr>
                <w:b/>
                <w:bCs/>
                <w:i/>
                <w:iCs/>
              </w:rPr>
              <w:t>Cosa ho osservato?</w:t>
            </w:r>
          </w:p>
        </w:tc>
        <w:tc>
          <w:tcPr>
            <w:tcW w:w="2160" w:type="dxa"/>
          </w:tcPr>
          <w:p w14:paraId="7AE7B2D4" w14:textId="77777777" w:rsidR="00296CAC" w:rsidRPr="00094077" w:rsidRDefault="00440597">
            <w:pPr>
              <w:rPr>
                <w:b/>
                <w:bCs/>
                <w:i/>
                <w:iCs/>
              </w:rPr>
            </w:pPr>
            <w:r w:rsidRPr="00094077">
              <w:rPr>
                <w:b/>
                <w:bCs/>
                <w:i/>
                <w:iCs/>
              </w:rPr>
              <w:t>Cosa direi al bambino o alla famiglia?</w:t>
            </w:r>
          </w:p>
        </w:tc>
      </w:tr>
      <w:tr w:rsidR="00296CAC" w14:paraId="0477DA94" w14:textId="77777777" w:rsidTr="00094077">
        <w:tc>
          <w:tcPr>
            <w:tcW w:w="2160" w:type="dxa"/>
          </w:tcPr>
          <w:p w14:paraId="791729AD" w14:textId="77777777" w:rsidR="00296CAC" w:rsidRDefault="00440597">
            <w:r>
              <w:t>Distinto in italiano</w:t>
            </w:r>
          </w:p>
        </w:tc>
        <w:tc>
          <w:tcPr>
            <w:tcW w:w="2160" w:type="dxa"/>
          </w:tcPr>
          <w:p w14:paraId="08A6DB45" w14:textId="77777777" w:rsidR="00296CAC" w:rsidRDefault="00440597">
            <w:r>
              <w:t>Scrive testi con autonomia</w:t>
            </w:r>
          </w:p>
        </w:tc>
        <w:tc>
          <w:tcPr>
            <w:tcW w:w="2160" w:type="dxa"/>
          </w:tcPr>
          <w:p w14:paraId="04369EA4" w14:textId="77777777" w:rsidR="00296CAC" w:rsidRDefault="00440597">
            <w:r>
              <w:t>Ha scritto un testo personale con uso corretto della punteggiatura</w:t>
            </w:r>
          </w:p>
        </w:tc>
        <w:tc>
          <w:tcPr>
            <w:tcW w:w="2160" w:type="dxa"/>
          </w:tcPr>
          <w:p w14:paraId="3E70B260" w14:textId="77777777" w:rsidR="00296CAC" w:rsidRDefault="00440597">
            <w:r>
              <w:t>Scrivi testi con idee chiare e sai usare bene la punteggiatura</w:t>
            </w:r>
          </w:p>
        </w:tc>
      </w:tr>
      <w:tr w:rsidR="00296CAC" w14:paraId="04769995" w14:textId="77777777" w:rsidTr="00094077">
        <w:tc>
          <w:tcPr>
            <w:tcW w:w="2160" w:type="dxa"/>
          </w:tcPr>
          <w:p w14:paraId="0509211B" w14:textId="77777777" w:rsidR="00296CAC" w:rsidRDefault="00440597">
            <w:r>
              <w:t>Buono in matematica</w:t>
            </w:r>
          </w:p>
        </w:tc>
        <w:tc>
          <w:tcPr>
            <w:tcW w:w="2160" w:type="dxa"/>
          </w:tcPr>
          <w:p w14:paraId="4A47CB45" w14:textId="77777777" w:rsidR="00296CAC" w:rsidRDefault="00440597">
            <w:r>
              <w:t>Risolvi problemi con alcune strategie personali</w:t>
            </w:r>
          </w:p>
        </w:tc>
        <w:tc>
          <w:tcPr>
            <w:tcW w:w="2160" w:type="dxa"/>
          </w:tcPr>
          <w:p w14:paraId="3F4DF454" w14:textId="77777777" w:rsidR="00296CAC" w:rsidRDefault="00440597">
            <w:r>
              <w:t>Ha risolto un problema con disegni e spiegazioni orali</w:t>
            </w:r>
          </w:p>
        </w:tc>
        <w:tc>
          <w:tcPr>
            <w:tcW w:w="2160" w:type="dxa"/>
          </w:tcPr>
          <w:p w14:paraId="2CA30153" w14:textId="77777777" w:rsidR="00296CAC" w:rsidRDefault="00440597">
            <w:r>
              <w:t>Trovi soluzioni personali e le sai spiegare con chiarezza</w:t>
            </w:r>
          </w:p>
        </w:tc>
      </w:tr>
      <w:tr w:rsidR="00296CAC" w14:paraId="00FA4DE8" w14:textId="77777777" w:rsidTr="00094077">
        <w:tc>
          <w:tcPr>
            <w:tcW w:w="2160" w:type="dxa"/>
          </w:tcPr>
          <w:p w14:paraId="54EEA718" w14:textId="77777777" w:rsidR="00296CAC" w:rsidRDefault="00440597">
            <w:r>
              <w:t>Ottimo in scienze</w:t>
            </w:r>
          </w:p>
        </w:tc>
        <w:tc>
          <w:tcPr>
            <w:tcW w:w="2160" w:type="dxa"/>
          </w:tcPr>
          <w:p w14:paraId="628D25DF" w14:textId="77777777" w:rsidR="00296CAC" w:rsidRDefault="00440597">
            <w:r>
              <w:t>Conosce bene i concetti e li sa spiegare</w:t>
            </w:r>
          </w:p>
        </w:tc>
        <w:tc>
          <w:tcPr>
            <w:tcW w:w="2160" w:type="dxa"/>
          </w:tcPr>
          <w:p w14:paraId="5BF2DA44" w14:textId="77777777" w:rsidR="00296CAC" w:rsidRDefault="00440597">
            <w:r>
              <w:t>Ha raccontato il ciclo dell’acqua usando termini corretti</w:t>
            </w:r>
          </w:p>
        </w:tc>
        <w:tc>
          <w:tcPr>
            <w:tcW w:w="2160" w:type="dxa"/>
          </w:tcPr>
          <w:p w14:paraId="0EAC3F05" w14:textId="77777777" w:rsidR="00296CAC" w:rsidRDefault="00440597">
            <w:r>
              <w:t>Sai spiegare con parole precise e chiare ciò che impari</w:t>
            </w:r>
          </w:p>
        </w:tc>
      </w:tr>
    </w:tbl>
    <w:p w14:paraId="1D8B5B68" w14:textId="77777777" w:rsidR="00296CAC" w:rsidRDefault="00296CAC"/>
    <w:sectPr w:rsidR="00296CAC" w:rsidSect="009B296C">
      <w:pgSz w:w="12240" w:h="15840"/>
      <w:pgMar w:top="14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981338">
    <w:abstractNumId w:val="8"/>
  </w:num>
  <w:num w:numId="2" w16cid:durableId="1293173225">
    <w:abstractNumId w:val="6"/>
  </w:num>
  <w:num w:numId="3" w16cid:durableId="850144367">
    <w:abstractNumId w:val="5"/>
  </w:num>
  <w:num w:numId="4" w16cid:durableId="1681348307">
    <w:abstractNumId w:val="4"/>
  </w:num>
  <w:num w:numId="5" w16cid:durableId="319382742">
    <w:abstractNumId w:val="7"/>
  </w:num>
  <w:num w:numId="6" w16cid:durableId="1869373572">
    <w:abstractNumId w:val="3"/>
  </w:num>
  <w:num w:numId="7" w16cid:durableId="742485384">
    <w:abstractNumId w:val="2"/>
  </w:num>
  <w:num w:numId="8" w16cid:durableId="2135714669">
    <w:abstractNumId w:val="1"/>
  </w:num>
  <w:num w:numId="9" w16cid:durableId="84983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4077"/>
    <w:rsid w:val="0015074B"/>
    <w:rsid w:val="001E0089"/>
    <w:rsid w:val="00224547"/>
    <w:rsid w:val="0029639D"/>
    <w:rsid w:val="00296CAC"/>
    <w:rsid w:val="002B6681"/>
    <w:rsid w:val="00326F90"/>
    <w:rsid w:val="00440597"/>
    <w:rsid w:val="005A3464"/>
    <w:rsid w:val="00667561"/>
    <w:rsid w:val="00790B26"/>
    <w:rsid w:val="009B296C"/>
    <w:rsid w:val="00AA1D8D"/>
    <w:rsid w:val="00B47730"/>
    <w:rsid w:val="00CB0664"/>
    <w:rsid w:val="00D40EA5"/>
    <w:rsid w:val="00E5598D"/>
    <w:rsid w:val="00E63E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F0B76"/>
  <w14:defaultImageDpi w14:val="300"/>
  <w15:docId w15:val="{B12A3157-E21A-454B-9821-D78D1E10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Letizia Pellegrini</cp:lastModifiedBy>
  <cp:revision>7</cp:revision>
  <dcterms:created xsi:type="dcterms:W3CDTF">2025-05-20T21:39:00Z</dcterms:created>
  <dcterms:modified xsi:type="dcterms:W3CDTF">2025-05-23T14:20:00Z</dcterms:modified>
  <cp:category/>
</cp:coreProperties>
</file>